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1. Description of Activities</w:t>
      </w:r>
    </w:p>
    <w:p>
      <w:r>
        <w:br/>
        <w:t>Free From Faith is dedicated to enhancing mental and physical well-being through the practices of yoga, meditation, and community engagement. Below is a detailed description of the activities the charity will conduct to achieve its mission:</w:t>
        <w:br/>
        <w:br/>
        <w:t>Core Activities:</w:t>
        <w:br/>
        <w:br/>
        <w:t>- Meditation Programs:</w:t>
        <w:br/>
        <w:t xml:space="preserve">  - Free From Faith will offer a variety of meditation sessions, including mindfulness, Vipassana, and guided visualization, to help individuals reduce stress, anxiety, and improve mental clarity.</w:t>
        <w:br/>
        <w:t xml:space="preserve">  - These programs will be available in both in-person and virtual formats to ensure accessibility for participants regardless of location.</w:t>
        <w:br/>
        <w:t xml:space="preserve">  - These sessions will be offered at no cost, with optional donation-based support for those who wish to contribute.</w:t>
        <w:br/>
        <w:br/>
        <w:t>- Yoga Classes and Workshops:</w:t>
        <w:br/>
        <w:t xml:space="preserve">  - Yoga classes will be available for individuals of all levels, including beginners, intermediate, and advanced practitioners. The classes will focus on mental relaxation, flexibility, strength, and emotional well-being.</w:t>
        <w:br/>
        <w:t xml:space="preserve">  - Specialized workshops such as "Yoga for Stress Relief," "Yoga for Mental Health," and "Breathwork for Anxiety" will be hosted regularly to dive deeper into specific themes.</w:t>
        <w:br/>
        <w:t xml:space="preserve">  - All yoga sessions will be held free of charge to ensure everyone has access to the practice, with donations accepted to help sustain future activities.</w:t>
        <w:br/>
        <w:br/>
        <w:t>- Community Support Programs and Volunteer Trips:</w:t>
        <w:br/>
        <w:t xml:space="preserve">  - Free From Faith will organize volunteer-based trips that combine yoga, meditation, and community service. These trips will involve traveling to underserved communities to offer mental health support, wellness programs, and community building through yoga and meditation.</w:t>
        <w:br/>
        <w:t xml:space="preserve">  - Additionally, the charity will run community events focused on holistic well-being and mental health awareness, including workshops, group therapy, and peer support sessions.</w:t>
        <w:br/>
        <w:br/>
        <w:t>- Educational Workshops on Mental Health and Wellness:</w:t>
        <w:br/>
        <w:t xml:space="preserve">  - We will host workshops designed to educate the public about mental health, the benefits of yoga and meditation for mental well-being, and mindfulness practices. These workshops will be led by trained professionals, including yoga instructors, mental health specialists, and experienced meditation guides.</w:t>
        <w:br/>
        <w:t xml:space="preserve">  - Topics will include managing anxiety, overcoming depression, coping with stress, mindfulness in everyday life, and developing a sustainable meditation practice.</w:t>
        <w:br/>
        <w:br/>
        <w:t>- Online Platform and Resources:</w:t>
        <w:br/>
        <w:t xml:space="preserve">  - An online resource hub will be developed, offering free educational materials, videos, courses, and guided sessions on mental health, yoga, and meditation.</w:t>
        <w:br/>
        <w:t xml:space="preserve">  - This will ensure that individuals who cannot access in-person sessions due to location or financial constraints can still benefit from the services provided by Free From Faith.</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